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2A034" w14:textId="77777777"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14:paraId="5968C69A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 wp14:anchorId="743A7AD1" wp14:editId="0286A0C3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7E860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14:paraId="15BA69F8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14:paraId="2B800053" w14:textId="77777777"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14:paraId="68993097" w14:textId="6F83D16B" w:rsidR="00393983" w:rsidRDefault="00393983" w:rsidP="00393983">
      <w:pPr>
        <w:pStyle w:val="Naslov1"/>
        <w:ind w:right="5678"/>
        <w:jc w:val="center"/>
      </w:pPr>
      <w:r>
        <w:t>Općinski načelnik</w:t>
      </w:r>
    </w:p>
    <w:p w14:paraId="2F05EFC8" w14:textId="77777777" w:rsidR="00D942D9" w:rsidRPr="00D942D9" w:rsidRDefault="00D942D9" w:rsidP="00D942D9">
      <w:pPr>
        <w:rPr>
          <w:lang w:eastAsia="hr-HR"/>
        </w:rPr>
      </w:pPr>
    </w:p>
    <w:p w14:paraId="57E9F2C9" w14:textId="5597C2D9" w:rsidR="003322CB" w:rsidRDefault="006655AF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KLASA: 320</w:t>
      </w:r>
      <w:r w:rsidR="00393983">
        <w:rPr>
          <w:rFonts w:ascii="Arial" w:hAnsi="Arial" w:cs="Arial"/>
          <w:iCs/>
        </w:rPr>
        <w:t>-01</w:t>
      </w:r>
      <w:r w:rsidR="00393983" w:rsidRPr="00FA346E">
        <w:rPr>
          <w:rFonts w:ascii="Arial" w:hAnsi="Arial" w:cs="Arial"/>
          <w:iCs/>
        </w:rPr>
        <w:t>/</w:t>
      </w:r>
      <w:r w:rsidR="007004CC">
        <w:rPr>
          <w:rFonts w:ascii="Arial" w:hAnsi="Arial" w:cs="Arial"/>
          <w:iCs/>
        </w:rPr>
        <w:t>2</w:t>
      </w:r>
      <w:r w:rsidR="00D942D9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>-0</w:t>
      </w:r>
      <w:r w:rsidR="00D942D9">
        <w:rPr>
          <w:rFonts w:ascii="Arial" w:hAnsi="Arial" w:cs="Arial"/>
          <w:iCs/>
        </w:rPr>
        <w:t>1</w:t>
      </w:r>
      <w:r w:rsidR="00E47817">
        <w:rPr>
          <w:rFonts w:ascii="Arial" w:hAnsi="Arial" w:cs="Arial"/>
          <w:iCs/>
        </w:rPr>
        <w:t>/</w:t>
      </w:r>
      <w:r w:rsidR="00135302">
        <w:rPr>
          <w:rFonts w:ascii="Arial" w:hAnsi="Arial" w:cs="Arial"/>
        </w:rPr>
        <w:t>01</w:t>
      </w:r>
    </w:p>
    <w:p w14:paraId="4513F25E" w14:textId="56FA57A0" w:rsidR="00393983" w:rsidRPr="003322CB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>URBROJ: 2188/10-02</w:t>
      </w:r>
      <w:r w:rsidRPr="00FA346E">
        <w:rPr>
          <w:rFonts w:ascii="Arial" w:hAnsi="Arial" w:cs="Arial"/>
          <w:iCs/>
        </w:rPr>
        <w:t>-</w:t>
      </w:r>
      <w:r w:rsidR="007004CC">
        <w:rPr>
          <w:rFonts w:ascii="Arial" w:hAnsi="Arial" w:cs="Arial"/>
          <w:iCs/>
        </w:rPr>
        <w:t>2</w:t>
      </w:r>
      <w:r w:rsidR="00D942D9">
        <w:rPr>
          <w:rFonts w:ascii="Arial" w:hAnsi="Arial" w:cs="Arial"/>
          <w:iCs/>
        </w:rPr>
        <w:t>1</w:t>
      </w:r>
      <w:r w:rsidRPr="00FA346E">
        <w:rPr>
          <w:rFonts w:ascii="Arial" w:hAnsi="Arial" w:cs="Arial"/>
          <w:iCs/>
        </w:rPr>
        <w:t>-</w:t>
      </w:r>
      <w:r w:rsidR="00E47817">
        <w:rPr>
          <w:rFonts w:ascii="Arial" w:hAnsi="Arial" w:cs="Arial"/>
          <w:iCs/>
        </w:rPr>
        <w:t>1</w:t>
      </w:r>
    </w:p>
    <w:p w14:paraId="2945E8D3" w14:textId="61A419EF"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 w:rsidR="006655AF">
        <w:rPr>
          <w:rFonts w:ascii="Arial" w:hAnsi="Arial" w:cs="Arial"/>
        </w:rPr>
        <w:t>ma</w:t>
      </w:r>
      <w:proofErr w:type="spellEnd"/>
      <w:r w:rsidR="006655AF">
        <w:rPr>
          <w:rFonts w:ascii="Arial" w:hAnsi="Arial" w:cs="Arial"/>
        </w:rPr>
        <w:t xml:space="preserve">, </w:t>
      </w:r>
      <w:r w:rsidR="00D942D9">
        <w:rPr>
          <w:rFonts w:ascii="Arial" w:hAnsi="Arial" w:cs="Arial"/>
        </w:rPr>
        <w:t>20</w:t>
      </w:r>
      <w:r w:rsidR="006655AF">
        <w:rPr>
          <w:rFonts w:ascii="Arial" w:hAnsi="Arial" w:cs="Arial"/>
        </w:rPr>
        <w:t xml:space="preserve">. </w:t>
      </w:r>
      <w:r w:rsidR="00D942D9">
        <w:rPr>
          <w:rFonts w:ascii="Arial" w:hAnsi="Arial" w:cs="Arial"/>
        </w:rPr>
        <w:t>siječanj</w:t>
      </w:r>
      <w:r>
        <w:rPr>
          <w:rFonts w:ascii="Arial" w:hAnsi="Arial" w:cs="Arial"/>
        </w:rPr>
        <w:t xml:space="preserve"> 20</w:t>
      </w:r>
      <w:r w:rsidR="007004CC">
        <w:rPr>
          <w:rFonts w:ascii="Arial" w:hAnsi="Arial" w:cs="Arial"/>
        </w:rPr>
        <w:t>2</w:t>
      </w:r>
      <w:r w:rsidR="00D942D9">
        <w:rPr>
          <w:rFonts w:ascii="Arial" w:hAnsi="Arial" w:cs="Arial"/>
        </w:rPr>
        <w:t>1</w:t>
      </w:r>
      <w:r w:rsidRPr="00FA346E">
        <w:rPr>
          <w:rFonts w:ascii="Arial" w:hAnsi="Arial" w:cs="Arial"/>
        </w:rPr>
        <w:t xml:space="preserve">. </w:t>
      </w:r>
    </w:p>
    <w:p w14:paraId="7A01B6F9" w14:textId="77777777" w:rsidR="00393983" w:rsidRPr="00D417CC" w:rsidRDefault="00393983" w:rsidP="00393983">
      <w:pPr>
        <w:rPr>
          <w:rFonts w:ascii="Arial" w:hAnsi="Arial" w:cs="Arial"/>
          <w:sz w:val="22"/>
          <w:szCs w:val="22"/>
        </w:rPr>
      </w:pPr>
    </w:p>
    <w:p w14:paraId="2ED563DF" w14:textId="77777777"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14:paraId="4B652DC4" w14:textId="77777777"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14:paraId="0399842F" w14:textId="46133959" w:rsidR="00024F9A" w:rsidRPr="000B7BD5" w:rsidRDefault="00572CB4" w:rsidP="00393983">
      <w:pPr>
        <w:pStyle w:val="Odlomakpopisa"/>
        <w:ind w:left="0" w:right="-142" w:firstLine="708"/>
        <w:jc w:val="both"/>
        <w:rPr>
          <w:b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N</w:t>
      </w:r>
      <w:r w:rsidR="00393983">
        <w:rPr>
          <w:rFonts w:ascii="Arial" w:hAnsi="Arial" w:cs="Arial"/>
          <w:noProof/>
          <w:sz w:val="22"/>
          <w:szCs w:val="22"/>
        </w:rPr>
        <w:t xml:space="preserve">a </w:t>
      </w:r>
      <w:r w:rsidR="006655AF">
        <w:rPr>
          <w:rFonts w:ascii="Arial" w:hAnsi="Arial" w:cs="Arial"/>
          <w:noProof/>
          <w:sz w:val="22"/>
          <w:szCs w:val="22"/>
        </w:rPr>
        <w:t>temelju članka 1</w:t>
      </w:r>
      <w:r w:rsidR="00D942D9">
        <w:rPr>
          <w:rFonts w:ascii="Arial" w:hAnsi="Arial" w:cs="Arial"/>
          <w:noProof/>
          <w:sz w:val="22"/>
          <w:szCs w:val="22"/>
        </w:rPr>
        <w:t>0</w:t>
      </w:r>
      <w:r w:rsidR="00371608" w:rsidRPr="000B7BD5">
        <w:rPr>
          <w:rFonts w:ascii="Arial" w:hAnsi="Arial" w:cs="Arial"/>
          <w:noProof/>
          <w:sz w:val="22"/>
          <w:szCs w:val="22"/>
        </w:rPr>
        <w:t xml:space="preserve">. </w:t>
      </w:r>
      <w:r w:rsidR="00393983">
        <w:rPr>
          <w:rFonts w:ascii="Arial" w:hAnsi="Arial" w:cs="Arial"/>
          <w:noProof/>
          <w:sz w:val="22"/>
          <w:szCs w:val="22"/>
        </w:rPr>
        <w:t>Pro</w:t>
      </w:r>
      <w:r w:rsidR="006655AF">
        <w:rPr>
          <w:rFonts w:ascii="Arial" w:hAnsi="Arial" w:cs="Arial"/>
          <w:noProof/>
          <w:sz w:val="22"/>
          <w:szCs w:val="22"/>
        </w:rPr>
        <w:t>grama potpora u po</w:t>
      </w:r>
      <w:r w:rsidR="00A95ABE">
        <w:rPr>
          <w:rFonts w:ascii="Arial" w:hAnsi="Arial" w:cs="Arial"/>
          <w:noProof/>
          <w:sz w:val="22"/>
          <w:szCs w:val="22"/>
        </w:rPr>
        <w:t>l</w:t>
      </w:r>
      <w:r w:rsidR="006655AF">
        <w:rPr>
          <w:rFonts w:ascii="Arial" w:hAnsi="Arial" w:cs="Arial"/>
          <w:noProof/>
          <w:sz w:val="22"/>
          <w:szCs w:val="22"/>
        </w:rPr>
        <w:t>joprivredi na području Općine Stari Jankovci za razdoblje 20</w:t>
      </w:r>
      <w:r w:rsidR="00D942D9">
        <w:rPr>
          <w:rFonts w:ascii="Arial" w:hAnsi="Arial" w:cs="Arial"/>
          <w:noProof/>
          <w:sz w:val="22"/>
          <w:szCs w:val="22"/>
        </w:rPr>
        <w:t>21-2023. godine</w:t>
      </w:r>
      <w:r w:rsidR="006655AF">
        <w:rPr>
          <w:rFonts w:ascii="Arial" w:hAnsi="Arial" w:cs="Arial"/>
          <w:noProof/>
          <w:sz w:val="22"/>
          <w:szCs w:val="22"/>
        </w:rPr>
        <w:t xml:space="preserve">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</w:t>
      </w:r>
      <w:r w:rsidR="00D942D9">
        <w:rPr>
          <w:rFonts w:ascii="Arial" w:hAnsi="Arial" w:cs="Arial"/>
          <w:noProof/>
          <w:sz w:val="22"/>
          <w:szCs w:val="22"/>
        </w:rPr>
        <w:t>22</w:t>
      </w:r>
      <w:r w:rsidR="00E6027F">
        <w:rPr>
          <w:rFonts w:ascii="Arial" w:hAnsi="Arial" w:cs="Arial"/>
          <w:noProof/>
          <w:sz w:val="22"/>
          <w:szCs w:val="22"/>
        </w:rPr>
        <w:t>/20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14:paraId="3370B998" w14:textId="77777777"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14:paraId="068CD0BE" w14:textId="77777777"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14:paraId="6330B84D" w14:textId="77777777" w:rsidR="005D0E2D" w:rsidRPr="00A95ABE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A95ABE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A95ABE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A95ABE">
        <w:rPr>
          <w:rFonts w:ascii="Arial" w:hAnsi="Arial"/>
          <w:b/>
          <w:bCs/>
          <w:sz w:val="22"/>
          <w:szCs w:val="22"/>
        </w:rPr>
        <w:t>I</w:t>
      </w:r>
      <w:r w:rsidRPr="00A95ABE">
        <w:rPr>
          <w:rFonts w:ascii="Arial" w:hAnsi="Arial"/>
          <w:b/>
          <w:bCs/>
          <w:sz w:val="22"/>
          <w:szCs w:val="22"/>
        </w:rPr>
        <w:t xml:space="preserve">   P O Z I V</w:t>
      </w:r>
    </w:p>
    <w:p w14:paraId="5F1B536A" w14:textId="77777777" w:rsidR="00D417CC" w:rsidRPr="00A95ABE" w:rsidRDefault="00F16765" w:rsidP="00364D05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>po</w:t>
      </w:r>
      <w:r w:rsidR="006655AF" w:rsidRPr="00A95ABE">
        <w:rPr>
          <w:rFonts w:cs="Arial"/>
          <w:sz w:val="22"/>
          <w:szCs w:val="22"/>
        </w:rPr>
        <w:t>ljoprivrednicima</w:t>
      </w:r>
      <w:r w:rsidRPr="00A95ABE">
        <w:rPr>
          <w:rFonts w:cs="Arial"/>
          <w:sz w:val="22"/>
          <w:szCs w:val="22"/>
        </w:rPr>
        <w:t xml:space="preserve"> za podnošenje prijava za dodjelu potpora </w:t>
      </w:r>
      <w:r w:rsidR="00393983" w:rsidRPr="00A95ABE">
        <w:rPr>
          <w:rFonts w:cs="Arial"/>
          <w:sz w:val="22"/>
          <w:szCs w:val="22"/>
        </w:rPr>
        <w:t xml:space="preserve">sukladno </w:t>
      </w:r>
    </w:p>
    <w:p w14:paraId="365BE37F" w14:textId="77777777" w:rsidR="00E47817" w:rsidRDefault="00393983" w:rsidP="00364D05">
      <w:pPr>
        <w:pStyle w:val="Tijeloteksta3"/>
        <w:ind w:right="-142"/>
        <w:rPr>
          <w:rFonts w:cs="Arial"/>
          <w:noProof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Programu </w:t>
      </w:r>
      <w:r w:rsidR="006655AF">
        <w:rPr>
          <w:rFonts w:cs="Arial"/>
          <w:noProof/>
          <w:sz w:val="22"/>
          <w:szCs w:val="22"/>
        </w:rPr>
        <w:t>potpora u poljoprivredi na području Općine Stari Jankovci</w:t>
      </w:r>
    </w:p>
    <w:p w14:paraId="7E335EBE" w14:textId="79652B91" w:rsidR="00270490" w:rsidRPr="000B7BD5" w:rsidRDefault="006655AF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 za razdoblje 20</w:t>
      </w:r>
      <w:r w:rsidR="000E74F5">
        <w:rPr>
          <w:rFonts w:cs="Arial"/>
          <w:noProof/>
          <w:sz w:val="22"/>
          <w:szCs w:val="22"/>
        </w:rPr>
        <w:t>21</w:t>
      </w:r>
      <w:r>
        <w:rPr>
          <w:rFonts w:cs="Arial"/>
          <w:noProof/>
          <w:sz w:val="22"/>
          <w:szCs w:val="22"/>
        </w:rPr>
        <w:t>-202</w:t>
      </w:r>
      <w:r w:rsidR="000E74F5">
        <w:rPr>
          <w:rFonts w:cs="Arial"/>
          <w:noProof/>
          <w:sz w:val="22"/>
          <w:szCs w:val="22"/>
        </w:rPr>
        <w:t>3</w:t>
      </w:r>
      <w:r>
        <w:rPr>
          <w:rFonts w:cs="Arial"/>
          <w:noProof/>
          <w:sz w:val="22"/>
          <w:szCs w:val="22"/>
        </w:rPr>
        <w:t xml:space="preserve"> godine</w:t>
      </w:r>
    </w:p>
    <w:p w14:paraId="13C69689" w14:textId="77777777"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14:paraId="4489D4D2" w14:textId="5F0F9879" w:rsidR="00DB1B08" w:rsidRPr="00D417CC" w:rsidRDefault="00125958" w:rsidP="00DB1B08">
      <w:pPr>
        <w:pStyle w:val="Naslov"/>
        <w:numPr>
          <w:ilvl w:val="0"/>
          <w:numId w:val="44"/>
        </w:numPr>
        <w:tabs>
          <w:tab w:val="left" w:pos="567"/>
        </w:tabs>
        <w:ind w:left="426" w:right="-142" w:hanging="567"/>
        <w:jc w:val="both"/>
        <w:rPr>
          <w:rFonts w:cs="Arial"/>
          <w:b w:val="0"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655AF">
        <w:rPr>
          <w:b w:val="0"/>
          <w:sz w:val="22"/>
          <w:szCs w:val="22"/>
        </w:rPr>
        <w:t>poljoprivrednicima</w:t>
      </w:r>
      <w:r w:rsidR="006878D3" w:rsidRPr="00DB1B08">
        <w:rPr>
          <w:b w:val="0"/>
          <w:sz w:val="22"/>
          <w:szCs w:val="22"/>
        </w:rPr>
        <w:t xml:space="preserve">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</w:t>
      </w:r>
      <w:r w:rsidR="006655AF">
        <w:rPr>
          <w:rFonts w:cs="Arial"/>
          <w:b w:val="0"/>
          <w:noProof/>
          <w:sz w:val="22"/>
          <w:szCs w:val="22"/>
        </w:rPr>
        <w:t xml:space="preserve">potpora u poljoprivredi </w:t>
      </w:r>
      <w:r w:rsidR="00D417CC">
        <w:rPr>
          <w:rFonts w:cs="Arial"/>
          <w:b w:val="0"/>
          <w:noProof/>
          <w:sz w:val="22"/>
          <w:szCs w:val="22"/>
        </w:rPr>
        <w:t>na području Općine Stari Jankovci za razdoblje 20</w:t>
      </w:r>
      <w:r w:rsidR="000E74F5">
        <w:rPr>
          <w:rFonts w:cs="Arial"/>
          <w:b w:val="0"/>
          <w:noProof/>
          <w:sz w:val="22"/>
          <w:szCs w:val="22"/>
        </w:rPr>
        <w:t>21</w:t>
      </w:r>
      <w:r w:rsidR="00D417CC">
        <w:rPr>
          <w:rFonts w:cs="Arial"/>
          <w:b w:val="0"/>
          <w:noProof/>
          <w:sz w:val="22"/>
          <w:szCs w:val="22"/>
        </w:rPr>
        <w:t>-202</w:t>
      </w:r>
      <w:r w:rsidR="000E74F5">
        <w:rPr>
          <w:rFonts w:cs="Arial"/>
          <w:b w:val="0"/>
          <w:noProof/>
          <w:sz w:val="22"/>
          <w:szCs w:val="22"/>
        </w:rPr>
        <w:t>3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za s</w:t>
      </w:r>
      <w:proofErr w:type="spellStart"/>
      <w:r w:rsidR="00DB1B08">
        <w:rPr>
          <w:b w:val="0"/>
        </w:rPr>
        <w:t>ljedeće</w:t>
      </w:r>
      <w:proofErr w:type="spellEnd"/>
      <w:r w:rsidR="00DB1B08">
        <w:rPr>
          <w:b w:val="0"/>
        </w:rPr>
        <w:t xml:space="preserve"> mjere</w:t>
      </w:r>
      <w:r w:rsidR="00DB1B08" w:rsidRPr="00DB1B08">
        <w:rPr>
          <w:b w:val="0"/>
        </w:rPr>
        <w:t>:</w:t>
      </w:r>
    </w:p>
    <w:p w14:paraId="76B647F7" w14:textId="77777777" w:rsidR="00D417CC" w:rsidRPr="0037073E" w:rsidRDefault="00D417CC" w:rsidP="00D417CC">
      <w:pPr>
        <w:pStyle w:val="Naslov"/>
        <w:tabs>
          <w:tab w:val="left" w:pos="567"/>
        </w:tabs>
        <w:ind w:left="426" w:right="-142"/>
        <w:jc w:val="both"/>
        <w:rPr>
          <w:rFonts w:cs="Arial"/>
          <w:b w:val="0"/>
          <w:sz w:val="22"/>
          <w:szCs w:val="22"/>
        </w:rPr>
      </w:pPr>
    </w:p>
    <w:p w14:paraId="49F3BA1A" w14:textId="30F90D0B" w:rsidR="00EF0757" w:rsidRPr="0037073E" w:rsidRDefault="00EF0757" w:rsidP="00EF075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7073E">
        <w:rPr>
          <w:rFonts w:ascii="Arial" w:hAnsi="Arial" w:cs="Arial"/>
          <w:b/>
          <w:bCs/>
          <w:sz w:val="22"/>
          <w:szCs w:val="22"/>
        </w:rPr>
        <w:t>MJERA 1:</w:t>
      </w:r>
      <w:r w:rsidRPr="0037073E">
        <w:rPr>
          <w:rFonts w:ascii="Arial" w:hAnsi="Arial" w:cs="Arial"/>
          <w:sz w:val="22"/>
          <w:szCs w:val="22"/>
        </w:rPr>
        <w:t xml:space="preserve"> Potpora za nabavu</w:t>
      </w:r>
      <w:r w:rsidR="000E74F5" w:rsidRPr="0037073E">
        <w:rPr>
          <w:rFonts w:ascii="Arial" w:hAnsi="Arial" w:cs="Arial"/>
          <w:sz w:val="22"/>
          <w:szCs w:val="22"/>
        </w:rPr>
        <w:t xml:space="preserve"> strojeva/alata nužnih za širenje/unapređenje poljoprivredne proizvodnje i potpora za nabavu</w:t>
      </w:r>
      <w:r w:rsidRPr="0037073E">
        <w:rPr>
          <w:rFonts w:ascii="Arial" w:hAnsi="Arial" w:cs="Arial"/>
          <w:sz w:val="22"/>
          <w:szCs w:val="22"/>
        </w:rPr>
        <w:t xml:space="preserve"> </w:t>
      </w:r>
      <w:r w:rsidR="007004CC" w:rsidRPr="0037073E">
        <w:rPr>
          <w:rFonts w:ascii="Arial" w:hAnsi="Arial" w:cs="Arial"/>
          <w:sz w:val="22"/>
          <w:szCs w:val="22"/>
        </w:rPr>
        <w:t>matičnih pčelinjih zajednica</w:t>
      </w:r>
    </w:p>
    <w:p w14:paraId="34E55BCB" w14:textId="01160BA1" w:rsidR="00EF0757" w:rsidRPr="0037073E" w:rsidRDefault="00EF0757" w:rsidP="00EF0757">
      <w:pPr>
        <w:rPr>
          <w:rFonts w:ascii="Arial" w:hAnsi="Arial" w:cs="Arial"/>
          <w:sz w:val="22"/>
          <w:szCs w:val="22"/>
        </w:rPr>
      </w:pPr>
      <w:r w:rsidRPr="0037073E">
        <w:rPr>
          <w:rFonts w:ascii="Arial" w:hAnsi="Arial" w:cs="Arial"/>
          <w:b/>
          <w:bCs/>
          <w:sz w:val="22"/>
          <w:szCs w:val="22"/>
        </w:rPr>
        <w:t xml:space="preserve">MJERA </w:t>
      </w:r>
      <w:r w:rsidR="000E74F5" w:rsidRPr="0037073E">
        <w:rPr>
          <w:rFonts w:ascii="Arial" w:hAnsi="Arial" w:cs="Arial"/>
          <w:b/>
          <w:bCs/>
          <w:sz w:val="22"/>
          <w:szCs w:val="22"/>
        </w:rPr>
        <w:t>2</w:t>
      </w:r>
      <w:r w:rsidRPr="0037073E">
        <w:rPr>
          <w:rFonts w:ascii="Arial" w:hAnsi="Arial" w:cs="Arial"/>
          <w:b/>
          <w:bCs/>
          <w:sz w:val="22"/>
          <w:szCs w:val="22"/>
        </w:rPr>
        <w:t>:</w:t>
      </w:r>
      <w:r w:rsidRPr="0037073E">
        <w:rPr>
          <w:rFonts w:ascii="Arial" w:hAnsi="Arial" w:cs="Arial"/>
          <w:sz w:val="22"/>
          <w:szCs w:val="22"/>
        </w:rPr>
        <w:t xml:space="preserve"> Potpora za proizvodnju povrtlarskih kultura</w:t>
      </w:r>
      <w:r w:rsidR="000E74F5" w:rsidRPr="0037073E">
        <w:rPr>
          <w:rFonts w:ascii="Arial" w:hAnsi="Arial" w:cs="Arial"/>
          <w:sz w:val="22"/>
          <w:szCs w:val="22"/>
        </w:rPr>
        <w:t xml:space="preserve"> i </w:t>
      </w:r>
      <w:r w:rsidRPr="0037073E">
        <w:rPr>
          <w:rFonts w:ascii="Arial" w:hAnsi="Arial" w:cs="Arial"/>
          <w:sz w:val="22"/>
          <w:szCs w:val="22"/>
        </w:rPr>
        <w:t>lubenice</w:t>
      </w:r>
    </w:p>
    <w:p w14:paraId="1D103BA6" w14:textId="77777777" w:rsidR="00194E81" w:rsidRPr="000B7BD5" w:rsidRDefault="00194E81" w:rsidP="00DB1B08">
      <w:pPr>
        <w:pStyle w:val="Naslov"/>
        <w:tabs>
          <w:tab w:val="left" w:pos="567"/>
        </w:tabs>
        <w:ind w:left="426" w:right="-142"/>
        <w:jc w:val="both"/>
        <w:rPr>
          <w:b w:val="0"/>
          <w:sz w:val="22"/>
          <w:szCs w:val="22"/>
        </w:rPr>
      </w:pPr>
    </w:p>
    <w:p w14:paraId="12CD058E" w14:textId="77777777" w:rsidR="00111529" w:rsidRPr="00D417CC" w:rsidRDefault="00111529" w:rsidP="00364D05">
      <w:pPr>
        <w:pStyle w:val="Tijeloteksta3"/>
        <w:numPr>
          <w:ilvl w:val="0"/>
          <w:numId w:val="44"/>
        </w:numPr>
        <w:ind w:left="426" w:right="-142" w:hanging="426"/>
        <w:jc w:val="both"/>
        <w:rPr>
          <w:rFonts w:cs="Arial"/>
          <w:sz w:val="22"/>
          <w:szCs w:val="22"/>
        </w:rPr>
      </w:pPr>
      <w:r w:rsidRPr="00D417CC">
        <w:rPr>
          <w:rFonts w:cs="Arial"/>
          <w:sz w:val="22"/>
          <w:szCs w:val="22"/>
        </w:rPr>
        <w:t>Prihvatljivi prijavitelji:</w:t>
      </w:r>
    </w:p>
    <w:p w14:paraId="5E5ADF8B" w14:textId="77777777" w:rsidR="00FF39D6" w:rsidRPr="000B7BD5" w:rsidRDefault="00FF39D6" w:rsidP="00364D05">
      <w:pPr>
        <w:pStyle w:val="Tijeloteksta3"/>
        <w:ind w:left="426" w:right="-142"/>
        <w:jc w:val="both"/>
        <w:rPr>
          <w:rFonts w:cs="Arial"/>
          <w:b w:val="0"/>
          <w:noProof/>
          <w:sz w:val="22"/>
          <w:szCs w:val="22"/>
        </w:rPr>
      </w:pPr>
    </w:p>
    <w:p w14:paraId="5F3EB1DC" w14:textId="77777777" w:rsidR="008E3BB5" w:rsidRPr="00903C70" w:rsidRDefault="007B6651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D417CC">
        <w:rPr>
          <w:rFonts w:ascii="Arial" w:hAnsi="Arial" w:cs="Arial"/>
          <w:sz w:val="22"/>
          <w:szCs w:val="22"/>
        </w:rPr>
        <w:t xml:space="preserve">Korisnici mjera iz ovog Programa (u daljnjem tekstu: korisnici) mogu biti </w:t>
      </w:r>
      <w:r w:rsidR="00D417CC" w:rsidRPr="00D417CC">
        <w:rPr>
          <w:rFonts w:ascii="Arial" w:hAnsi="Arial" w:cs="Arial"/>
          <w:sz w:val="22"/>
          <w:szCs w:val="22"/>
        </w:rPr>
        <w:t>poljoprivredna gospodarstva upisana u Upisnik poljoprivrednih gospodarstava, sa sjedištem i poljoprivrednom proizvodnjom (poljoprivredno zemljište, stoka, nasadi, gospodarski objekti i sl.) na području Općine Stari Jankovci</w:t>
      </w:r>
      <w:r w:rsidR="00A95ABE">
        <w:rPr>
          <w:rFonts w:ascii="Arial" w:hAnsi="Arial" w:cs="Arial"/>
          <w:sz w:val="22"/>
          <w:szCs w:val="22"/>
        </w:rPr>
        <w:t>,</w:t>
      </w:r>
      <w:r w:rsidR="008E3BB5">
        <w:rPr>
          <w:rFonts w:ascii="Arial" w:hAnsi="Arial" w:cs="Arial"/>
          <w:sz w:val="22"/>
          <w:szCs w:val="22"/>
        </w:rPr>
        <w:t xml:space="preserve"> </w:t>
      </w:r>
      <w:r w:rsidR="008E3BB5" w:rsidRPr="00903C70">
        <w:rPr>
          <w:rFonts w:ascii="Arial" w:hAnsi="Arial" w:cs="Arial"/>
          <w:sz w:val="22"/>
          <w:szCs w:val="22"/>
        </w:rPr>
        <w:t xml:space="preserve">a koji zadovoljavaju kriterij za pojedinu mjeru. </w:t>
      </w:r>
    </w:p>
    <w:p w14:paraId="033A2103" w14:textId="77777777" w:rsidR="008E3BB5" w:rsidRPr="00903C70" w:rsidRDefault="008E3BB5" w:rsidP="008E3BB5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903C70">
        <w:rPr>
          <w:rFonts w:ascii="Arial" w:hAnsi="Arial" w:cs="Arial"/>
          <w:sz w:val="22"/>
          <w:szCs w:val="22"/>
        </w:rPr>
        <w:t>Poljoprivredno gospodarstvo obuhvaća subjekte u poljoprivrednoj proizvodnji – obiteljska poljoprivredna gospodarstva, poljoprivredni obrti,</w:t>
      </w:r>
      <w:r w:rsidRPr="00903C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3C70">
        <w:rPr>
          <w:rFonts w:ascii="Arial" w:hAnsi="Arial" w:cs="Arial"/>
          <w:bCs/>
          <w:sz w:val="22"/>
          <w:szCs w:val="22"/>
        </w:rPr>
        <w:t>trgovačka društva i zadruge,</w:t>
      </w:r>
      <w:r w:rsidRPr="00903C70">
        <w:rPr>
          <w:rFonts w:ascii="Arial" w:hAnsi="Arial" w:cs="Arial"/>
          <w:sz w:val="22"/>
          <w:szCs w:val="22"/>
        </w:rPr>
        <w:t xml:space="preserve"> registrirane za obavljanje poljoprivrednih djelatnosti.</w:t>
      </w:r>
    </w:p>
    <w:p w14:paraId="68112CA1" w14:textId="77777777" w:rsidR="00D417CC" w:rsidRPr="00D417CC" w:rsidRDefault="00D417CC" w:rsidP="00D417CC">
      <w:pPr>
        <w:ind w:firstLine="706"/>
        <w:jc w:val="both"/>
        <w:rPr>
          <w:rFonts w:ascii="Arial" w:hAnsi="Arial" w:cs="Arial"/>
          <w:sz w:val="22"/>
          <w:szCs w:val="22"/>
        </w:rPr>
      </w:pPr>
    </w:p>
    <w:p w14:paraId="75EA13B3" w14:textId="77777777" w:rsidR="00621EE4" w:rsidRPr="000B7BD5" w:rsidRDefault="00621EE4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14:paraId="3002AA7F" w14:textId="77777777" w:rsidR="00125958" w:rsidRPr="007B6651" w:rsidRDefault="00FB23B3" w:rsidP="00364D05">
      <w:pPr>
        <w:pStyle w:val="Uvuenotijeloteksta"/>
        <w:numPr>
          <w:ilvl w:val="0"/>
          <w:numId w:val="44"/>
        </w:numPr>
        <w:ind w:left="426" w:right="-142" w:hanging="426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 xml:space="preserve">Kriteriji za </w:t>
      </w:r>
      <w:r w:rsidR="008E01AC" w:rsidRPr="000B7BD5">
        <w:rPr>
          <w:b/>
          <w:noProof/>
          <w:sz w:val="22"/>
          <w:szCs w:val="22"/>
        </w:rPr>
        <w:t>dodjelu potpora</w:t>
      </w:r>
      <w:r w:rsidR="007B6651">
        <w:rPr>
          <w:b/>
          <w:noProof/>
          <w:sz w:val="22"/>
          <w:szCs w:val="22"/>
        </w:rPr>
        <w:t xml:space="preserve"> </w:t>
      </w:r>
      <w:r w:rsidR="00125958" w:rsidRPr="000B7BD5">
        <w:rPr>
          <w:b/>
          <w:noProof/>
          <w:sz w:val="22"/>
          <w:szCs w:val="22"/>
        </w:rPr>
        <w:t xml:space="preserve">i odabir </w:t>
      </w:r>
      <w:r w:rsidR="008E01AC" w:rsidRPr="000B7BD5">
        <w:rPr>
          <w:b/>
          <w:noProof/>
          <w:sz w:val="22"/>
          <w:szCs w:val="22"/>
        </w:rPr>
        <w:t xml:space="preserve">prijava </w:t>
      </w:r>
      <w:r w:rsidR="00173D30" w:rsidRPr="000B7BD5">
        <w:rPr>
          <w:b/>
          <w:noProof/>
          <w:sz w:val="22"/>
          <w:szCs w:val="22"/>
        </w:rPr>
        <w:t>propisani su</w:t>
      </w:r>
      <w:r w:rsidR="00D5432E" w:rsidRPr="000B7BD5">
        <w:rPr>
          <w:b/>
          <w:noProof/>
          <w:sz w:val="22"/>
          <w:szCs w:val="22"/>
        </w:rPr>
        <w:t>:</w:t>
      </w:r>
    </w:p>
    <w:p w14:paraId="027DA6A5" w14:textId="2A2FB6F5" w:rsidR="00A95ABE" w:rsidRPr="00E94072" w:rsidRDefault="002613E0" w:rsidP="00E94072">
      <w:pPr>
        <w:pStyle w:val="Tijeloteksta3"/>
        <w:ind w:right="-142"/>
        <w:jc w:val="both"/>
        <w:rPr>
          <w:rFonts w:cs="Arial"/>
          <w:b w:val="0"/>
          <w:i/>
          <w:sz w:val="22"/>
          <w:szCs w:val="22"/>
        </w:rPr>
      </w:pPr>
      <w:r>
        <w:rPr>
          <w:b w:val="0"/>
          <w:noProof/>
          <w:sz w:val="22"/>
          <w:szCs w:val="22"/>
        </w:rPr>
        <w:tab/>
      </w:r>
      <w:r w:rsidR="00FB23B3" w:rsidRPr="002613E0">
        <w:rPr>
          <w:b w:val="0"/>
          <w:noProof/>
          <w:sz w:val="22"/>
          <w:szCs w:val="22"/>
        </w:rPr>
        <w:t>Programom</w:t>
      </w:r>
      <w:r w:rsidR="007B6651" w:rsidRPr="002613E0">
        <w:rPr>
          <w:b w:val="0"/>
          <w:noProof/>
          <w:sz w:val="22"/>
          <w:szCs w:val="22"/>
        </w:rPr>
        <w:t xml:space="preserve"> </w:t>
      </w:r>
      <w:r w:rsidRPr="002613E0">
        <w:rPr>
          <w:rFonts w:cs="Arial"/>
          <w:b w:val="0"/>
          <w:noProof/>
          <w:sz w:val="22"/>
          <w:szCs w:val="22"/>
        </w:rPr>
        <w:t>potpora u poljoprivredi na području Općine Stari Jankovci za razdoblje 20</w:t>
      </w:r>
      <w:r w:rsidR="00E94072">
        <w:rPr>
          <w:rFonts w:cs="Arial"/>
          <w:b w:val="0"/>
          <w:noProof/>
          <w:sz w:val="22"/>
          <w:szCs w:val="22"/>
        </w:rPr>
        <w:t>21</w:t>
      </w:r>
      <w:r w:rsidRPr="002613E0">
        <w:rPr>
          <w:rFonts w:cs="Arial"/>
          <w:b w:val="0"/>
          <w:noProof/>
          <w:sz w:val="22"/>
          <w:szCs w:val="22"/>
        </w:rPr>
        <w:t>-202</w:t>
      </w:r>
      <w:r w:rsidR="00E94072">
        <w:rPr>
          <w:rFonts w:cs="Arial"/>
          <w:b w:val="0"/>
          <w:noProof/>
          <w:sz w:val="22"/>
          <w:szCs w:val="22"/>
        </w:rPr>
        <w:t>3</w:t>
      </w:r>
      <w:r w:rsidRPr="002613E0">
        <w:rPr>
          <w:rFonts w:cs="Arial"/>
          <w:b w:val="0"/>
          <w:noProof/>
          <w:sz w:val="22"/>
          <w:szCs w:val="22"/>
        </w:rPr>
        <w:t xml:space="preserve"> godine</w:t>
      </w:r>
      <w:r w:rsidR="00EF0757">
        <w:rPr>
          <w:rFonts w:cs="Arial"/>
          <w:b w:val="0"/>
          <w:noProof/>
          <w:sz w:val="22"/>
          <w:szCs w:val="22"/>
        </w:rPr>
        <w:t xml:space="preserve"> </w:t>
      </w:r>
      <w:r w:rsidR="00A95ABE">
        <w:rPr>
          <w:rFonts w:cs="Arial"/>
          <w:noProof/>
          <w:sz w:val="22"/>
          <w:szCs w:val="22"/>
        </w:rPr>
        <w:t xml:space="preserve"> </w:t>
      </w:r>
      <w:r w:rsidR="00A95ABE" w:rsidRPr="00A95ABE">
        <w:rPr>
          <w:rFonts w:cs="Arial"/>
          <w:b w:val="0"/>
          <w:noProof/>
          <w:sz w:val="22"/>
          <w:szCs w:val="22"/>
        </w:rPr>
        <w:t xml:space="preserve">(„Službeni vjesnik“ Vukovarsko – srijemske županije </w:t>
      </w:r>
      <w:r w:rsidR="00E94072">
        <w:rPr>
          <w:rFonts w:cs="Arial"/>
          <w:b w:val="0"/>
          <w:noProof/>
          <w:sz w:val="22"/>
          <w:szCs w:val="22"/>
        </w:rPr>
        <w:t>22</w:t>
      </w:r>
      <w:r w:rsidR="00E6027F">
        <w:rPr>
          <w:rFonts w:cs="Arial"/>
          <w:b w:val="0"/>
          <w:noProof/>
          <w:sz w:val="22"/>
          <w:szCs w:val="22"/>
        </w:rPr>
        <w:t>/20</w:t>
      </w:r>
      <w:r w:rsidR="00A95ABE" w:rsidRPr="00A95ABE">
        <w:rPr>
          <w:rFonts w:cs="Arial"/>
          <w:b w:val="0"/>
          <w:noProof/>
          <w:sz w:val="22"/>
          <w:szCs w:val="22"/>
        </w:rPr>
        <w:t>)</w:t>
      </w:r>
      <w:r w:rsidR="00A95ABE">
        <w:rPr>
          <w:rFonts w:cs="Arial"/>
          <w:b w:val="0"/>
          <w:noProof/>
          <w:sz w:val="22"/>
          <w:szCs w:val="22"/>
        </w:rPr>
        <w:t>.</w:t>
      </w:r>
    </w:p>
    <w:p w14:paraId="296ECA8E" w14:textId="77777777" w:rsidR="00310DF0" w:rsidRDefault="00310DF0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14:paraId="1A5D6F6D" w14:textId="77777777" w:rsidR="00A95ABE" w:rsidRPr="000B7BD5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14:paraId="0D8857CE" w14:textId="77777777" w:rsidR="008E3BB5" w:rsidRPr="00A95ABE" w:rsidRDefault="008F5BE7" w:rsidP="008E3BB5">
      <w:pPr>
        <w:pStyle w:val="Odlomakpopisa"/>
        <w:numPr>
          <w:ilvl w:val="0"/>
          <w:numId w:val="44"/>
        </w:numPr>
        <w:ind w:left="426" w:right="-142" w:hanging="426"/>
        <w:rPr>
          <w:rFonts w:ascii="Arial" w:hAnsi="Arial" w:cs="Arial"/>
          <w:noProof/>
          <w:sz w:val="22"/>
          <w:szCs w:val="22"/>
        </w:rPr>
      </w:pPr>
      <w:r w:rsidRPr="00A95ABE">
        <w:rPr>
          <w:rFonts w:ascii="Arial" w:hAnsi="Arial" w:cs="Arial"/>
          <w:b/>
          <w:noProof/>
          <w:sz w:val="22"/>
          <w:szCs w:val="22"/>
        </w:rPr>
        <w:t xml:space="preserve">Rok za podnošenje </w:t>
      </w:r>
      <w:r w:rsidR="008E01AC" w:rsidRPr="00A95ABE">
        <w:rPr>
          <w:rFonts w:ascii="Arial" w:hAnsi="Arial" w:cs="Arial"/>
          <w:b/>
          <w:noProof/>
          <w:sz w:val="22"/>
          <w:szCs w:val="22"/>
        </w:rPr>
        <w:t>prijava:</w:t>
      </w:r>
    </w:p>
    <w:p w14:paraId="429D3DF2" w14:textId="77777777" w:rsidR="00EF0757" w:rsidRPr="00A95ABE" w:rsidRDefault="00EF0757" w:rsidP="00EF0757">
      <w:pPr>
        <w:pStyle w:val="Odlomakpopisa"/>
        <w:ind w:left="426" w:right="-142"/>
        <w:rPr>
          <w:rFonts w:ascii="Arial" w:hAnsi="Arial" w:cs="Arial"/>
          <w:noProof/>
          <w:sz w:val="22"/>
          <w:szCs w:val="22"/>
        </w:rPr>
      </w:pPr>
    </w:p>
    <w:p w14:paraId="255E4B07" w14:textId="00B574DF" w:rsidR="00EF0757" w:rsidRPr="00A95ABE" w:rsidRDefault="007B6651" w:rsidP="00EF0757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A95ABE">
        <w:rPr>
          <w:rFonts w:ascii="Arial" w:hAnsi="Arial" w:cs="Arial"/>
          <w:noProof/>
          <w:sz w:val="22"/>
          <w:szCs w:val="22"/>
        </w:rPr>
        <w:t>Prijave</w:t>
      </w:r>
      <w:r w:rsidR="008E3BB5" w:rsidRPr="00A95ABE">
        <w:rPr>
          <w:rFonts w:ascii="Arial" w:hAnsi="Arial" w:cs="Arial"/>
          <w:noProof/>
          <w:sz w:val="22"/>
          <w:szCs w:val="22"/>
        </w:rPr>
        <w:t xml:space="preserve"> se</w:t>
      </w:r>
      <w:r w:rsidRPr="00A95ABE">
        <w:rPr>
          <w:rFonts w:ascii="Arial" w:hAnsi="Arial" w:cs="Arial"/>
          <w:noProof/>
          <w:sz w:val="22"/>
          <w:szCs w:val="22"/>
        </w:rPr>
        <w:t xml:space="preserve"> po</w:t>
      </w:r>
      <w:r w:rsidR="00FB23B3" w:rsidRPr="00A95ABE">
        <w:rPr>
          <w:rFonts w:ascii="Arial" w:hAnsi="Arial" w:cs="Arial"/>
          <w:noProof/>
          <w:sz w:val="22"/>
          <w:szCs w:val="22"/>
        </w:rPr>
        <w:t>d</w:t>
      </w:r>
      <w:r w:rsidR="008E3BB5" w:rsidRPr="00A95ABE">
        <w:rPr>
          <w:rFonts w:ascii="Arial" w:hAnsi="Arial" w:cs="Arial"/>
          <w:noProof/>
          <w:sz w:val="22"/>
          <w:szCs w:val="22"/>
        </w:rPr>
        <w:t>nesene</w:t>
      </w:r>
      <w:r w:rsidR="00EF0757" w:rsidRPr="00A95ABE">
        <w:rPr>
          <w:rFonts w:ascii="Arial" w:hAnsi="Arial" w:cs="Arial"/>
          <w:sz w:val="22"/>
          <w:szCs w:val="22"/>
        </w:rPr>
        <w:t xml:space="preserve">  do 31.10. tekuće godine u Jedinstvenom upravnom odjelu Općine Stari Jankovci</w:t>
      </w:r>
      <w:r w:rsidR="00E94072">
        <w:rPr>
          <w:rFonts w:ascii="Arial" w:hAnsi="Arial" w:cs="Arial"/>
          <w:sz w:val="22"/>
          <w:szCs w:val="22"/>
        </w:rPr>
        <w:t>, a zahtjevi pristigli poslije ovog datuma odnositi će se na slijedeću godinu.</w:t>
      </w:r>
    </w:p>
    <w:p w14:paraId="2D71046A" w14:textId="77777777" w:rsidR="007B6651" w:rsidRPr="00A95ABE" w:rsidRDefault="007B6651" w:rsidP="008E3BB5">
      <w:pPr>
        <w:pStyle w:val="Odlomakpopisa"/>
        <w:ind w:left="426" w:right="-142"/>
        <w:rPr>
          <w:rFonts w:ascii="Arial" w:hAnsi="Arial" w:cs="Arial"/>
          <w:noProof/>
          <w:sz w:val="22"/>
          <w:szCs w:val="22"/>
        </w:rPr>
      </w:pPr>
    </w:p>
    <w:p w14:paraId="515C40ED" w14:textId="77777777" w:rsidR="00EF0757" w:rsidRPr="002613E0" w:rsidRDefault="00EF0757" w:rsidP="002613E0">
      <w:pPr>
        <w:pStyle w:val="Tijeloteksta3"/>
        <w:ind w:right="-142"/>
        <w:jc w:val="left"/>
        <w:rPr>
          <w:rFonts w:cs="Arial"/>
          <w:b w:val="0"/>
          <w:i/>
          <w:sz w:val="22"/>
          <w:szCs w:val="22"/>
        </w:rPr>
      </w:pPr>
    </w:p>
    <w:p w14:paraId="5B33AD4C" w14:textId="77777777" w:rsidR="008F5BE7" w:rsidRPr="000B7BD5" w:rsidRDefault="008F5BE7" w:rsidP="00364D05">
      <w:pPr>
        <w:pStyle w:val="Odlomakpopisa"/>
        <w:numPr>
          <w:ilvl w:val="0"/>
          <w:numId w:val="44"/>
        </w:numPr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b/>
          <w:noProof/>
          <w:sz w:val="22"/>
          <w:szCs w:val="22"/>
        </w:rPr>
        <w:lastRenderedPageBreak/>
        <w:t xml:space="preserve">Podnošenje </w:t>
      </w:r>
      <w:r w:rsidR="008E01AC" w:rsidRPr="000B7BD5">
        <w:rPr>
          <w:rFonts w:ascii="Arial" w:hAnsi="Arial" w:cs="Arial"/>
          <w:b/>
          <w:noProof/>
          <w:sz w:val="22"/>
          <w:szCs w:val="22"/>
        </w:rPr>
        <w:t>prijava:</w:t>
      </w:r>
    </w:p>
    <w:p w14:paraId="688C1758" w14:textId="77777777" w:rsidR="008F5BE7" w:rsidRPr="000B7BD5" w:rsidRDefault="008F5BE7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>Prijave se dostavljaju isključivo na obrascima koji su</w:t>
      </w:r>
      <w:r w:rsidR="0090780A" w:rsidRPr="000B7BD5">
        <w:rPr>
          <w:rFonts w:ascii="Arial" w:hAnsi="Arial" w:cs="Arial"/>
          <w:noProof/>
          <w:sz w:val="22"/>
          <w:szCs w:val="22"/>
        </w:rPr>
        <w:t xml:space="preserve"> priloženi ovom </w:t>
      </w:r>
      <w:r w:rsidR="00A95ABE">
        <w:rPr>
          <w:rFonts w:ascii="Arial" w:hAnsi="Arial" w:cs="Arial"/>
          <w:noProof/>
          <w:sz w:val="22"/>
          <w:szCs w:val="22"/>
        </w:rPr>
        <w:t>J</w:t>
      </w:r>
      <w:r w:rsidR="0090780A" w:rsidRPr="000B7BD5">
        <w:rPr>
          <w:rFonts w:ascii="Arial" w:hAnsi="Arial" w:cs="Arial"/>
          <w:noProof/>
          <w:sz w:val="22"/>
          <w:szCs w:val="22"/>
        </w:rPr>
        <w:t>avnom pozivu</w:t>
      </w:r>
      <w:r w:rsidRPr="000B7BD5">
        <w:rPr>
          <w:rFonts w:ascii="Arial" w:hAnsi="Arial" w:cs="Arial"/>
          <w:noProof/>
          <w:sz w:val="22"/>
          <w:szCs w:val="22"/>
        </w:rPr>
        <w:t xml:space="preserve"> i s obaveznom dokumetacijom u prilogu, </w:t>
      </w:r>
      <w:r w:rsidR="00A95ABE">
        <w:rPr>
          <w:rFonts w:ascii="Arial" w:hAnsi="Arial" w:cs="Arial"/>
          <w:noProof/>
          <w:sz w:val="22"/>
          <w:szCs w:val="22"/>
        </w:rPr>
        <w:t>u suprotnom se isti neće razmatrati.</w:t>
      </w:r>
    </w:p>
    <w:p w14:paraId="616889E5" w14:textId="77777777" w:rsidR="00A95ABE" w:rsidRDefault="00A95ABE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</w:p>
    <w:p w14:paraId="027F0ADC" w14:textId="77777777" w:rsidR="00A95ABE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 xml:space="preserve">Općine Stari Jankovci </w:t>
      </w:r>
    </w:p>
    <w:p w14:paraId="5ED04647" w14:textId="4CD04FE3" w:rsidR="008F5BE7" w:rsidRDefault="0037073E" w:rsidP="00A95ABE">
      <w:pPr>
        <w:pStyle w:val="Odlomakpopisa"/>
        <w:spacing w:after="120"/>
        <w:ind w:left="425" w:right="-142"/>
        <w:jc w:val="center"/>
        <w:rPr>
          <w:rFonts w:ascii="Arial" w:hAnsi="Arial" w:cs="Arial"/>
          <w:noProof/>
          <w:sz w:val="22"/>
          <w:szCs w:val="22"/>
        </w:rPr>
      </w:pPr>
      <w:hyperlink r:id="rId12" w:history="1">
        <w:r w:rsidRPr="00C2259C">
          <w:rPr>
            <w:rStyle w:val="Hiperveza"/>
            <w:rFonts w:ascii="Arial" w:hAnsi="Arial" w:cs="Arial"/>
            <w:noProof/>
            <w:sz w:val="22"/>
            <w:szCs w:val="22"/>
          </w:rPr>
          <w:t>www.o-jankovci.hr</w:t>
        </w:r>
      </w:hyperlink>
    </w:p>
    <w:p w14:paraId="1A7D906F" w14:textId="6E95A036" w:rsidR="0037073E" w:rsidRDefault="0037073E" w:rsidP="00A95ABE">
      <w:pPr>
        <w:pStyle w:val="Odlomakpopisa"/>
        <w:spacing w:after="120"/>
        <w:ind w:left="425" w:right="-142"/>
        <w:jc w:val="center"/>
        <w:rPr>
          <w:rFonts w:ascii="Arial" w:hAnsi="Arial" w:cs="Arial"/>
          <w:noProof/>
          <w:sz w:val="22"/>
          <w:szCs w:val="22"/>
        </w:rPr>
      </w:pPr>
    </w:p>
    <w:p w14:paraId="7D303545" w14:textId="2689902B" w:rsidR="0037073E" w:rsidRPr="0037073E" w:rsidRDefault="0037073E" w:rsidP="0037073E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>
        <w:rPr>
          <w:rFonts w:ascii="Arial" w:hAnsi="Arial" w:cs="Arial"/>
          <w:noProof/>
          <w:sz w:val="22"/>
          <w:szCs w:val="22"/>
        </w:rPr>
        <w:t>Prijave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</w:t>
      </w:r>
      <w:r>
        <w:rPr>
          <w:rFonts w:ascii="Arial" w:hAnsi="Arial" w:cs="Arial"/>
          <w:noProof/>
          <w:sz w:val="22"/>
          <w:szCs w:val="22"/>
        </w:rPr>
        <w:t>Jedinstvenom upravnom odjelu Općine Stari Jankovci.</w:t>
      </w:r>
    </w:p>
    <w:p w14:paraId="77250003" w14:textId="77777777"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14:paraId="617E6B59" w14:textId="77777777"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14:paraId="49E923B3" w14:textId="77777777"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14:paraId="100B7939" w14:textId="77777777"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14:paraId="23364877" w14:textId="77777777"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14:paraId="7486BF04" w14:textId="77777777" w:rsidR="007B6651" w:rsidRPr="000B7BD5" w:rsidRDefault="007B6651" w:rsidP="002613E0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14:paraId="705AE8B9" w14:textId="77777777" w:rsidR="00A95ABE" w:rsidRDefault="008F5BE7" w:rsidP="002613E0">
      <w:pPr>
        <w:pStyle w:val="Tijeloteksta3"/>
        <w:ind w:right="-142"/>
        <w:jc w:val="both"/>
        <w:rPr>
          <w:rFonts w:cs="Arial"/>
          <w:b w:val="0"/>
          <w:noProof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</w:p>
    <w:p w14:paraId="6A9EED2D" w14:textId="77777777" w:rsidR="00A95ABE" w:rsidRDefault="00A95ABE" w:rsidP="002613E0">
      <w:pPr>
        <w:pStyle w:val="Tijeloteksta3"/>
        <w:ind w:right="-142"/>
        <w:jc w:val="both"/>
        <w:rPr>
          <w:rFonts w:cs="Arial"/>
          <w:b w:val="0"/>
          <w:noProof/>
        </w:rPr>
      </w:pPr>
    </w:p>
    <w:p w14:paraId="6DFDCDCF" w14:textId="77777777" w:rsidR="00A95ABE" w:rsidRDefault="00435B87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b w:val="0"/>
          <w:noProof/>
          <w:sz w:val="22"/>
          <w:szCs w:val="22"/>
        </w:rPr>
        <w:t>„</w:t>
      </w:r>
      <w:r w:rsidR="008F5BE7" w:rsidRPr="00A95ABE">
        <w:rPr>
          <w:rFonts w:cs="Arial"/>
          <w:sz w:val="22"/>
          <w:szCs w:val="22"/>
        </w:rPr>
        <w:t xml:space="preserve">Prijava na Javni poziv </w:t>
      </w:r>
      <w:r w:rsidR="002613E0" w:rsidRPr="00A95ABE">
        <w:rPr>
          <w:rFonts w:cs="Arial"/>
          <w:sz w:val="22"/>
          <w:szCs w:val="22"/>
        </w:rPr>
        <w:t>poljoprivrednicima</w:t>
      </w:r>
      <w:r w:rsidR="007B6651" w:rsidRPr="00A95ABE">
        <w:rPr>
          <w:rFonts w:cs="Arial"/>
          <w:sz w:val="22"/>
          <w:szCs w:val="22"/>
        </w:rPr>
        <w:t xml:space="preserve"> </w:t>
      </w:r>
    </w:p>
    <w:p w14:paraId="3CCD5EB5" w14:textId="77777777" w:rsidR="00A95ABE" w:rsidRDefault="007B6651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 xml:space="preserve">za podnošenje prijava za dodjelu potpora sukladno </w:t>
      </w:r>
    </w:p>
    <w:p w14:paraId="2DB71DCC" w14:textId="77777777" w:rsidR="00A95ABE" w:rsidRDefault="007B6651" w:rsidP="00A95ABE">
      <w:pPr>
        <w:pStyle w:val="Tijeloteksta3"/>
        <w:ind w:right="-142"/>
        <w:rPr>
          <w:rFonts w:cs="Arial"/>
          <w:noProof/>
          <w:sz w:val="22"/>
          <w:szCs w:val="22"/>
        </w:rPr>
      </w:pPr>
      <w:r w:rsidRPr="00A95ABE">
        <w:rPr>
          <w:rFonts w:cs="Arial"/>
          <w:noProof/>
          <w:sz w:val="22"/>
          <w:szCs w:val="22"/>
        </w:rPr>
        <w:t xml:space="preserve">Programu </w:t>
      </w:r>
      <w:r w:rsidR="002613E0" w:rsidRPr="00A95ABE">
        <w:rPr>
          <w:rFonts w:cs="Arial"/>
          <w:noProof/>
          <w:sz w:val="22"/>
          <w:szCs w:val="22"/>
        </w:rPr>
        <w:t xml:space="preserve">potpora u poljoprivredi na području Općine Stari Jankovci za </w:t>
      </w:r>
    </w:p>
    <w:p w14:paraId="64FEDEFE" w14:textId="21382461" w:rsidR="002613E0" w:rsidRPr="00A95ABE" w:rsidRDefault="002613E0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noProof/>
          <w:sz w:val="22"/>
          <w:szCs w:val="22"/>
        </w:rPr>
        <w:t>razdoblje 20</w:t>
      </w:r>
      <w:r w:rsidR="00E94072">
        <w:rPr>
          <w:rFonts w:cs="Arial"/>
          <w:noProof/>
          <w:sz w:val="22"/>
          <w:szCs w:val="22"/>
        </w:rPr>
        <w:t>21</w:t>
      </w:r>
      <w:r w:rsidRPr="00A95ABE">
        <w:rPr>
          <w:rFonts w:cs="Arial"/>
          <w:noProof/>
          <w:sz w:val="22"/>
          <w:szCs w:val="22"/>
        </w:rPr>
        <w:t>-202</w:t>
      </w:r>
      <w:r w:rsidR="00E94072">
        <w:rPr>
          <w:rFonts w:cs="Arial"/>
          <w:noProof/>
          <w:sz w:val="22"/>
          <w:szCs w:val="22"/>
        </w:rPr>
        <w:t>3</w:t>
      </w:r>
      <w:r w:rsidRPr="00A95ABE">
        <w:rPr>
          <w:rFonts w:cs="Arial"/>
          <w:noProof/>
          <w:sz w:val="22"/>
          <w:szCs w:val="22"/>
        </w:rPr>
        <w:t xml:space="preserve"> godine</w:t>
      </w:r>
      <w:r w:rsidR="008E3BB5" w:rsidRPr="00A95ABE">
        <w:rPr>
          <w:rFonts w:cs="Arial"/>
          <w:noProof/>
          <w:sz w:val="22"/>
          <w:szCs w:val="22"/>
        </w:rPr>
        <w:t>.“</w:t>
      </w:r>
    </w:p>
    <w:p w14:paraId="20BDA5D8" w14:textId="77777777" w:rsidR="008F5BE7" w:rsidRPr="007B6651" w:rsidRDefault="008F5BE7" w:rsidP="002613E0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</w:p>
    <w:p w14:paraId="269014B4" w14:textId="77777777" w:rsidR="008F5BE7" w:rsidRPr="000B7BD5" w:rsidRDefault="008F5BE7" w:rsidP="00364D05">
      <w:pPr>
        <w:ind w:left="426" w:right="-142"/>
        <w:jc w:val="both"/>
        <w:rPr>
          <w:rFonts w:ascii="Arial" w:hAnsi="Arial" w:cs="Arial"/>
          <w:noProof/>
          <w:sz w:val="22"/>
          <w:szCs w:val="22"/>
        </w:rPr>
      </w:pPr>
    </w:p>
    <w:p w14:paraId="007710F1" w14:textId="6FF7C3CE" w:rsidR="002613E0" w:rsidRPr="000B7BD5" w:rsidRDefault="008F5BE7" w:rsidP="00A95ABE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noProof/>
          <w:sz w:val="22"/>
          <w:szCs w:val="22"/>
        </w:rPr>
        <w:tab/>
        <w:t xml:space="preserve">Postupak zaprimanja, otvaranja, </w:t>
      </w:r>
      <w:r w:rsidR="00BB1900">
        <w:rPr>
          <w:rFonts w:cs="Arial"/>
          <w:noProof/>
          <w:sz w:val="22"/>
          <w:szCs w:val="22"/>
        </w:rPr>
        <w:t xml:space="preserve">razmatranja, </w:t>
      </w:r>
      <w:r w:rsidRPr="000B7BD5">
        <w:rPr>
          <w:rFonts w:cs="Arial"/>
          <w:noProof/>
          <w:sz w:val="22"/>
          <w:szCs w:val="22"/>
        </w:rPr>
        <w:t xml:space="preserve">donošenje odluke o dodjeli </w:t>
      </w:r>
      <w:r w:rsidR="008E01AC" w:rsidRPr="000B7BD5">
        <w:rPr>
          <w:rFonts w:cs="Arial"/>
          <w:noProof/>
          <w:sz w:val="22"/>
          <w:szCs w:val="22"/>
        </w:rPr>
        <w:t>potpora</w:t>
      </w:r>
      <w:r w:rsidR="00A95ABE">
        <w:rPr>
          <w:rFonts w:cs="Arial"/>
          <w:noProof/>
          <w:sz w:val="22"/>
          <w:szCs w:val="22"/>
        </w:rPr>
        <w:t xml:space="preserve">, ili odbijanja zahtjeva </w:t>
      </w:r>
      <w:r w:rsidRPr="000B7BD5">
        <w:rPr>
          <w:rFonts w:cs="Arial"/>
          <w:noProof/>
          <w:sz w:val="22"/>
          <w:szCs w:val="22"/>
        </w:rPr>
        <w:t xml:space="preserve"> i druga pitanja </w:t>
      </w:r>
      <w:r w:rsidR="002E0036" w:rsidRPr="000B7BD5">
        <w:rPr>
          <w:rFonts w:cs="Arial"/>
          <w:noProof/>
          <w:sz w:val="22"/>
          <w:szCs w:val="22"/>
        </w:rPr>
        <w:t>u vezi s ovim</w:t>
      </w:r>
      <w:r w:rsidRPr="000B7BD5">
        <w:rPr>
          <w:rFonts w:cs="Arial"/>
          <w:noProof/>
          <w:sz w:val="22"/>
          <w:szCs w:val="22"/>
        </w:rPr>
        <w:t xml:space="preserve"> </w:t>
      </w:r>
      <w:r w:rsidR="00A95ABE">
        <w:rPr>
          <w:rFonts w:cs="Arial"/>
          <w:noProof/>
          <w:sz w:val="22"/>
          <w:szCs w:val="22"/>
        </w:rPr>
        <w:t>J</w:t>
      </w:r>
      <w:r w:rsidRPr="000B7BD5">
        <w:rPr>
          <w:rFonts w:cs="Arial"/>
          <w:noProof/>
          <w:sz w:val="22"/>
          <w:szCs w:val="22"/>
        </w:rPr>
        <w:t>avni</w:t>
      </w:r>
      <w:r w:rsidR="002E0036" w:rsidRPr="000B7BD5">
        <w:rPr>
          <w:rFonts w:cs="Arial"/>
          <w:noProof/>
          <w:sz w:val="22"/>
          <w:szCs w:val="22"/>
        </w:rPr>
        <w:t>m</w:t>
      </w:r>
      <w:r w:rsidR="00FB23B3">
        <w:rPr>
          <w:rFonts w:cs="Arial"/>
          <w:noProof/>
          <w:sz w:val="22"/>
          <w:szCs w:val="22"/>
        </w:rPr>
        <w:t xml:space="preserve"> pozivom</w:t>
      </w:r>
      <w:r w:rsidRPr="000B7BD5">
        <w:rPr>
          <w:rFonts w:cs="Arial"/>
          <w:noProof/>
          <w:sz w:val="22"/>
          <w:szCs w:val="22"/>
        </w:rPr>
        <w:t xml:space="preserve"> detaljno su opisani u </w:t>
      </w:r>
      <w:r w:rsidR="007B6651">
        <w:rPr>
          <w:rFonts w:cs="Arial"/>
          <w:noProof/>
          <w:sz w:val="22"/>
          <w:szCs w:val="22"/>
        </w:rPr>
        <w:t xml:space="preserve">Programu </w:t>
      </w:r>
      <w:r w:rsidR="002613E0">
        <w:rPr>
          <w:rFonts w:cs="Arial"/>
          <w:noProof/>
          <w:sz w:val="22"/>
          <w:szCs w:val="22"/>
        </w:rPr>
        <w:t>potpora u poljoprivredi na području Općine Stari Jankovci za razdoblje 20</w:t>
      </w:r>
      <w:r w:rsidR="00E94072">
        <w:rPr>
          <w:rFonts w:cs="Arial"/>
          <w:noProof/>
          <w:sz w:val="22"/>
          <w:szCs w:val="22"/>
        </w:rPr>
        <w:t>21</w:t>
      </w:r>
      <w:r w:rsidR="002613E0">
        <w:rPr>
          <w:rFonts w:cs="Arial"/>
          <w:noProof/>
          <w:sz w:val="22"/>
          <w:szCs w:val="22"/>
        </w:rPr>
        <w:t>-202</w:t>
      </w:r>
      <w:r w:rsidR="00E94072">
        <w:rPr>
          <w:rFonts w:cs="Arial"/>
          <w:noProof/>
          <w:sz w:val="22"/>
          <w:szCs w:val="22"/>
        </w:rPr>
        <w:t>3</w:t>
      </w:r>
      <w:r w:rsidR="002613E0">
        <w:rPr>
          <w:rFonts w:cs="Arial"/>
          <w:noProof/>
          <w:sz w:val="22"/>
          <w:szCs w:val="22"/>
        </w:rPr>
        <w:t xml:space="preserve"> godine</w:t>
      </w:r>
      <w:r w:rsidR="00A95ABE">
        <w:rPr>
          <w:rFonts w:cs="Arial"/>
          <w:noProof/>
          <w:sz w:val="22"/>
          <w:szCs w:val="22"/>
        </w:rPr>
        <w:t xml:space="preserve"> </w:t>
      </w:r>
      <w:r w:rsidR="00A95ABE" w:rsidRPr="000B7BD5">
        <w:rPr>
          <w:rFonts w:cs="Arial"/>
          <w:noProof/>
          <w:sz w:val="22"/>
          <w:szCs w:val="22"/>
        </w:rPr>
        <w:t>(</w:t>
      </w:r>
      <w:r w:rsidR="00A95ABE">
        <w:rPr>
          <w:rFonts w:cs="Arial"/>
          <w:noProof/>
          <w:sz w:val="22"/>
          <w:szCs w:val="22"/>
        </w:rPr>
        <w:t xml:space="preserve">„Službeni vjesnik“ Vukovarsko – srijemske županije </w:t>
      </w:r>
      <w:r w:rsidR="00E94072">
        <w:rPr>
          <w:rFonts w:cs="Arial"/>
          <w:noProof/>
          <w:sz w:val="22"/>
          <w:szCs w:val="22"/>
        </w:rPr>
        <w:t>22</w:t>
      </w:r>
      <w:r w:rsidR="00E6027F">
        <w:rPr>
          <w:rFonts w:cs="Arial"/>
          <w:noProof/>
          <w:sz w:val="22"/>
          <w:szCs w:val="22"/>
        </w:rPr>
        <w:t>/20</w:t>
      </w:r>
      <w:r w:rsidR="00A95ABE" w:rsidRPr="000B7BD5">
        <w:rPr>
          <w:rFonts w:cs="Arial"/>
          <w:noProof/>
          <w:sz w:val="22"/>
          <w:szCs w:val="22"/>
        </w:rPr>
        <w:t>)</w:t>
      </w:r>
      <w:r w:rsidR="00310DF0">
        <w:rPr>
          <w:rFonts w:cs="Arial"/>
          <w:noProof/>
          <w:sz w:val="22"/>
          <w:szCs w:val="22"/>
        </w:rPr>
        <w:t>.</w:t>
      </w:r>
    </w:p>
    <w:p w14:paraId="72D18EF7" w14:textId="77777777" w:rsidR="007B6651" w:rsidRPr="000B7BD5" w:rsidRDefault="007B6651" w:rsidP="007B6651">
      <w:pPr>
        <w:pStyle w:val="Tijeloteksta3"/>
        <w:ind w:right="-142"/>
        <w:rPr>
          <w:rFonts w:cs="Arial"/>
          <w:i/>
          <w:sz w:val="22"/>
          <w:szCs w:val="22"/>
        </w:rPr>
      </w:pP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14:paraId="4DBDE3E6" w14:textId="77777777" w:rsidTr="001D03DC">
        <w:trPr>
          <w:trHeight w:val="284"/>
        </w:trPr>
        <w:tc>
          <w:tcPr>
            <w:tcW w:w="534" w:type="dxa"/>
          </w:tcPr>
          <w:p w14:paraId="6C669A62" w14:textId="77777777"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14:paraId="373D8256" w14:textId="77777777" w:rsidR="00E2015C" w:rsidRPr="000B7BD5" w:rsidRDefault="00E2015C" w:rsidP="00310D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14:paraId="3A3EDE4F" w14:textId="77777777" w:rsidTr="001D03DC">
        <w:trPr>
          <w:trHeight w:val="3978"/>
        </w:trPr>
        <w:tc>
          <w:tcPr>
            <w:tcW w:w="534" w:type="dxa"/>
          </w:tcPr>
          <w:p w14:paraId="08DCD369" w14:textId="77777777"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A7295B" w14:textId="77777777"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19EA431B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1D1B61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B03766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4A11C2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9800D1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F641463" w14:textId="77777777"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2D6EF83A" w14:textId="77777777"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14:paraId="15358FE1" w14:textId="77777777" w:rsidR="008D1CB4" w:rsidRPr="000B7BD5" w:rsidRDefault="008D1CB4" w:rsidP="00310DF0">
            <w:pPr>
              <w:ind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DD772A" w14:textId="77777777" w:rsidR="00E2015C" w:rsidRPr="000B7BD5" w:rsidRDefault="00E2015C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</w:p>
          <w:p w14:paraId="45316A96" w14:textId="77777777" w:rsidR="000F66D3" w:rsidRPr="000B7BD5" w:rsidRDefault="000F66D3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 xml:space="preserve"> na kraju godine za sve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dodjeljene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1653B">
              <w:rPr>
                <w:rFonts w:ascii="Arial" w:hAnsi="Arial" w:cs="Arial"/>
                <w:sz w:val="22"/>
                <w:szCs w:val="22"/>
              </w:rPr>
              <w:t>popore</w:t>
            </w:r>
            <w:proofErr w:type="spellEnd"/>
            <w:r w:rsidR="0031653B">
              <w:rPr>
                <w:rFonts w:ascii="Arial" w:hAnsi="Arial" w:cs="Arial"/>
                <w:sz w:val="22"/>
                <w:szCs w:val="22"/>
              </w:rPr>
              <w:t xml:space="preserve"> tijekom godine.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D2DEA7" w14:textId="77777777"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B45E33" w14:textId="77777777"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14:paraId="718E8079" w14:textId="77777777"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, odnosno putem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-pošte na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>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E399C5" w14:textId="77777777" w:rsidR="0031653B" w:rsidRDefault="001154D7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14:paraId="708EDF20" w14:textId="743C14BB"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F45108" w14:textId="1AD56691" w:rsidR="0037073E" w:rsidRDefault="0037073E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CC872B" w14:textId="77777777" w:rsidR="0037073E" w:rsidRDefault="0037073E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12B02F" w14:textId="77777777" w:rsidR="0031653B" w:rsidRPr="000B7BD5" w:rsidRDefault="0031653B" w:rsidP="0031653B">
            <w:pPr>
              <w:ind w:left="-10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FDD8A9" w14:textId="77777777" w:rsidR="00E930F3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Općinski načelnik</w:t>
            </w:r>
          </w:p>
          <w:p w14:paraId="646DA036" w14:textId="77777777" w:rsidR="00310DF0" w:rsidRDefault="00310DF0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____________________</w:t>
            </w:r>
          </w:p>
          <w:p w14:paraId="5CA82922" w14:textId="77777777" w:rsidR="0031653B" w:rsidRPr="000B7BD5" w:rsidRDefault="0031653B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Dragan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Sudarević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ing.el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18E35830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14:paraId="64BAFAF5" w14:textId="77777777"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5ABA0" w14:textId="77777777" w:rsidR="001154D7" w:rsidRDefault="001154D7">
      <w:r>
        <w:separator/>
      </w:r>
    </w:p>
  </w:endnote>
  <w:endnote w:type="continuationSeparator" w:id="0">
    <w:p w14:paraId="0925D10D" w14:textId="77777777" w:rsidR="001154D7" w:rsidRDefault="0011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6B14E" w14:textId="77777777" w:rsidR="001154D7" w:rsidRDefault="001154D7">
      <w:r>
        <w:separator/>
      </w:r>
    </w:p>
  </w:footnote>
  <w:footnote w:type="continuationSeparator" w:id="0">
    <w:p w14:paraId="1FD1859B" w14:textId="77777777" w:rsidR="001154D7" w:rsidRDefault="00115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0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9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3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1"/>
  </w:num>
  <w:num w:numId="4">
    <w:abstractNumId w:val="2"/>
  </w:num>
  <w:num w:numId="5">
    <w:abstractNumId w:val="34"/>
  </w:num>
  <w:num w:numId="6">
    <w:abstractNumId w:val="27"/>
  </w:num>
  <w:num w:numId="7">
    <w:abstractNumId w:val="1"/>
  </w:num>
  <w:num w:numId="8">
    <w:abstractNumId w:val="8"/>
  </w:num>
  <w:num w:numId="9">
    <w:abstractNumId w:val="4"/>
  </w:num>
  <w:num w:numId="10">
    <w:abstractNumId w:val="15"/>
  </w:num>
  <w:num w:numId="11">
    <w:abstractNumId w:val="20"/>
  </w:num>
  <w:num w:numId="12">
    <w:abstractNumId w:val="16"/>
  </w:num>
  <w:num w:numId="13">
    <w:abstractNumId w:val="5"/>
  </w:num>
  <w:num w:numId="14">
    <w:abstractNumId w:val="24"/>
  </w:num>
  <w:num w:numId="15">
    <w:abstractNumId w:val="23"/>
  </w:num>
  <w:num w:numId="16">
    <w:abstractNumId w:val="18"/>
  </w:num>
  <w:num w:numId="17">
    <w:abstractNumId w:val="25"/>
  </w:num>
  <w:num w:numId="18">
    <w:abstractNumId w:val="33"/>
  </w:num>
  <w:num w:numId="19">
    <w:abstractNumId w:val="35"/>
  </w:num>
  <w:num w:numId="20">
    <w:abstractNumId w:val="28"/>
  </w:num>
  <w:num w:numId="21">
    <w:abstractNumId w:val="12"/>
  </w:num>
  <w:num w:numId="22">
    <w:abstractNumId w:val="0"/>
  </w:num>
  <w:num w:numId="23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6"/>
  </w:num>
  <w:num w:numId="42">
    <w:abstractNumId w:val="30"/>
  </w:num>
  <w:num w:numId="43">
    <w:abstractNumId w:val="3"/>
  </w:num>
  <w:num w:numId="44">
    <w:abstractNumId w:val="31"/>
  </w:num>
  <w:num w:numId="45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2D"/>
    <w:rsid w:val="0001047B"/>
    <w:rsid w:val="000111C6"/>
    <w:rsid w:val="000147FF"/>
    <w:rsid w:val="0002012E"/>
    <w:rsid w:val="000219B4"/>
    <w:rsid w:val="00024F9A"/>
    <w:rsid w:val="00025C79"/>
    <w:rsid w:val="00025DAC"/>
    <w:rsid w:val="00026313"/>
    <w:rsid w:val="00027B24"/>
    <w:rsid w:val="000311AB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3DFE"/>
    <w:rsid w:val="000D48D7"/>
    <w:rsid w:val="000D6AAC"/>
    <w:rsid w:val="000D7568"/>
    <w:rsid w:val="000D76AA"/>
    <w:rsid w:val="000E32DF"/>
    <w:rsid w:val="000E5F23"/>
    <w:rsid w:val="000E69D9"/>
    <w:rsid w:val="000E74F5"/>
    <w:rsid w:val="000F622D"/>
    <w:rsid w:val="000F66D3"/>
    <w:rsid w:val="000F6702"/>
    <w:rsid w:val="000F688E"/>
    <w:rsid w:val="00101BBB"/>
    <w:rsid w:val="00104827"/>
    <w:rsid w:val="00111529"/>
    <w:rsid w:val="001154D7"/>
    <w:rsid w:val="001159E6"/>
    <w:rsid w:val="00116C58"/>
    <w:rsid w:val="00123697"/>
    <w:rsid w:val="00125958"/>
    <w:rsid w:val="00125FAE"/>
    <w:rsid w:val="001332CE"/>
    <w:rsid w:val="00135302"/>
    <w:rsid w:val="00143CF0"/>
    <w:rsid w:val="00155CC5"/>
    <w:rsid w:val="00156F7E"/>
    <w:rsid w:val="00162126"/>
    <w:rsid w:val="00170639"/>
    <w:rsid w:val="00171956"/>
    <w:rsid w:val="00172B06"/>
    <w:rsid w:val="00173D30"/>
    <w:rsid w:val="00181BF1"/>
    <w:rsid w:val="00181E8E"/>
    <w:rsid w:val="00187C39"/>
    <w:rsid w:val="001942A6"/>
    <w:rsid w:val="00194E81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3E0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5AAA"/>
    <w:rsid w:val="002A7790"/>
    <w:rsid w:val="002C378F"/>
    <w:rsid w:val="002C3CCA"/>
    <w:rsid w:val="002C52CE"/>
    <w:rsid w:val="002C5F41"/>
    <w:rsid w:val="002C64F5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0DF0"/>
    <w:rsid w:val="003127FA"/>
    <w:rsid w:val="0031653B"/>
    <w:rsid w:val="00316CA5"/>
    <w:rsid w:val="00317FAA"/>
    <w:rsid w:val="003217CF"/>
    <w:rsid w:val="003228AD"/>
    <w:rsid w:val="00326A91"/>
    <w:rsid w:val="00326E6C"/>
    <w:rsid w:val="003322CB"/>
    <w:rsid w:val="00333325"/>
    <w:rsid w:val="003339E0"/>
    <w:rsid w:val="00341339"/>
    <w:rsid w:val="0034715C"/>
    <w:rsid w:val="003545BB"/>
    <w:rsid w:val="0036137E"/>
    <w:rsid w:val="0036148A"/>
    <w:rsid w:val="003620E0"/>
    <w:rsid w:val="00364302"/>
    <w:rsid w:val="00364D05"/>
    <w:rsid w:val="0037073E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2FF9"/>
    <w:rsid w:val="00414056"/>
    <w:rsid w:val="0041746C"/>
    <w:rsid w:val="00433488"/>
    <w:rsid w:val="0043479D"/>
    <w:rsid w:val="00435B87"/>
    <w:rsid w:val="00440906"/>
    <w:rsid w:val="00442E7F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8B1"/>
    <w:rsid w:val="004B0BA8"/>
    <w:rsid w:val="004C13DD"/>
    <w:rsid w:val="004C6305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713B0"/>
    <w:rsid w:val="00572267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3006"/>
    <w:rsid w:val="005B1341"/>
    <w:rsid w:val="005B480F"/>
    <w:rsid w:val="005C35B3"/>
    <w:rsid w:val="005D0E2D"/>
    <w:rsid w:val="005D16C4"/>
    <w:rsid w:val="005D278A"/>
    <w:rsid w:val="005F1DF5"/>
    <w:rsid w:val="005F6A3E"/>
    <w:rsid w:val="005F6EC7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655AF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B73EA"/>
    <w:rsid w:val="006C35CB"/>
    <w:rsid w:val="006C548F"/>
    <w:rsid w:val="006D40B2"/>
    <w:rsid w:val="006E32A0"/>
    <w:rsid w:val="006E42A1"/>
    <w:rsid w:val="006F4310"/>
    <w:rsid w:val="007004CC"/>
    <w:rsid w:val="00701A19"/>
    <w:rsid w:val="0070561C"/>
    <w:rsid w:val="00714832"/>
    <w:rsid w:val="0071627C"/>
    <w:rsid w:val="00717E10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5793E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3BB5"/>
    <w:rsid w:val="008E6BE0"/>
    <w:rsid w:val="008F1829"/>
    <w:rsid w:val="008F33AA"/>
    <w:rsid w:val="008F5BE7"/>
    <w:rsid w:val="008F7A8F"/>
    <w:rsid w:val="0090003D"/>
    <w:rsid w:val="00901139"/>
    <w:rsid w:val="0090325B"/>
    <w:rsid w:val="00903C70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6336"/>
    <w:rsid w:val="00982472"/>
    <w:rsid w:val="00990857"/>
    <w:rsid w:val="00990C9A"/>
    <w:rsid w:val="009A4306"/>
    <w:rsid w:val="009A4A60"/>
    <w:rsid w:val="009B372F"/>
    <w:rsid w:val="009B7AE5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701D8"/>
    <w:rsid w:val="00A742A7"/>
    <w:rsid w:val="00A7746D"/>
    <w:rsid w:val="00A830D5"/>
    <w:rsid w:val="00A87CB2"/>
    <w:rsid w:val="00A90B9A"/>
    <w:rsid w:val="00A95ABE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1900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4DD2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7CC"/>
    <w:rsid w:val="00D41A25"/>
    <w:rsid w:val="00D47556"/>
    <w:rsid w:val="00D51F04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942D9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47817"/>
    <w:rsid w:val="00E52091"/>
    <w:rsid w:val="00E53476"/>
    <w:rsid w:val="00E6027F"/>
    <w:rsid w:val="00E71E90"/>
    <w:rsid w:val="00E7286E"/>
    <w:rsid w:val="00E73511"/>
    <w:rsid w:val="00E756D9"/>
    <w:rsid w:val="00E82FCD"/>
    <w:rsid w:val="00E853C1"/>
    <w:rsid w:val="00E92D32"/>
    <w:rsid w:val="00E92ED5"/>
    <w:rsid w:val="00E9301E"/>
    <w:rsid w:val="00E930F3"/>
    <w:rsid w:val="00E94072"/>
    <w:rsid w:val="00E96DE5"/>
    <w:rsid w:val="00E9741A"/>
    <w:rsid w:val="00E97D75"/>
    <w:rsid w:val="00EA0C56"/>
    <w:rsid w:val="00EA58C8"/>
    <w:rsid w:val="00EA622C"/>
    <w:rsid w:val="00EA710E"/>
    <w:rsid w:val="00EB7E04"/>
    <w:rsid w:val="00EC386D"/>
    <w:rsid w:val="00ED0C8E"/>
    <w:rsid w:val="00ED13DA"/>
    <w:rsid w:val="00ED6B3C"/>
    <w:rsid w:val="00EE122A"/>
    <w:rsid w:val="00EE71FE"/>
    <w:rsid w:val="00EF066D"/>
    <w:rsid w:val="00EF0757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256FD"/>
    <w:rsid w:val="00F3285D"/>
    <w:rsid w:val="00F362B4"/>
    <w:rsid w:val="00F41AD9"/>
    <w:rsid w:val="00F43212"/>
    <w:rsid w:val="00F51931"/>
    <w:rsid w:val="00F539A7"/>
    <w:rsid w:val="00F624D3"/>
    <w:rsid w:val="00F70629"/>
    <w:rsid w:val="00F70C1C"/>
    <w:rsid w:val="00F7452C"/>
    <w:rsid w:val="00F81537"/>
    <w:rsid w:val="00F82754"/>
    <w:rsid w:val="00F84274"/>
    <w:rsid w:val="00F84A11"/>
    <w:rsid w:val="00F87F32"/>
    <w:rsid w:val="00F947CB"/>
    <w:rsid w:val="00F9798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70497"/>
  <w15:docId w15:val="{C94E7233-BED4-4A59-8D86-A58CCEC8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99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370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customXml/itemProps3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2794D8B-65B3-4E51-9FE0-28012A0A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3899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Tijana Crnjak</cp:lastModifiedBy>
  <cp:revision>5</cp:revision>
  <cp:lastPrinted>2017-11-06T07:47:00Z</cp:lastPrinted>
  <dcterms:created xsi:type="dcterms:W3CDTF">2021-01-28T13:30:00Z</dcterms:created>
  <dcterms:modified xsi:type="dcterms:W3CDTF">2021-01-28T15:32:00Z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